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11E3" w14:textId="77777777" w:rsidR="00B5326F" w:rsidRPr="00B5326F" w:rsidRDefault="00B5326F" w:rsidP="00B5326F">
      <w:pPr>
        <w:shd w:val="clear" w:color="auto" w:fill="FFFFFF"/>
        <w:ind w:left="11"/>
        <w:jc w:val="center"/>
        <w:rPr>
          <w:b/>
          <w:bCs/>
          <w:spacing w:val="-1"/>
          <w:sz w:val="22"/>
          <w:szCs w:val="28"/>
        </w:rPr>
      </w:pPr>
      <w:r w:rsidRPr="00B5326F">
        <w:rPr>
          <w:b/>
          <w:bCs/>
          <w:spacing w:val="-1"/>
          <w:sz w:val="22"/>
          <w:szCs w:val="28"/>
        </w:rPr>
        <w:t xml:space="preserve">РОССИЙСКАЯ ФЕДЕРАЦИЯ </w:t>
      </w:r>
    </w:p>
    <w:p w14:paraId="403DFD5E" w14:textId="77777777" w:rsidR="00B5326F" w:rsidRPr="00B5326F" w:rsidRDefault="00B5326F" w:rsidP="00B5326F">
      <w:pPr>
        <w:shd w:val="clear" w:color="auto" w:fill="FFFFFF"/>
        <w:ind w:left="11"/>
        <w:jc w:val="center"/>
        <w:rPr>
          <w:b/>
          <w:bCs/>
          <w:spacing w:val="-1"/>
          <w:sz w:val="22"/>
          <w:szCs w:val="28"/>
        </w:rPr>
      </w:pPr>
      <w:r w:rsidRPr="00B5326F">
        <w:rPr>
          <w:b/>
          <w:bCs/>
          <w:spacing w:val="-1"/>
          <w:sz w:val="22"/>
          <w:szCs w:val="28"/>
        </w:rPr>
        <w:t>БРЯНСКАЯ ОБЛАСТЬ</w:t>
      </w:r>
    </w:p>
    <w:p w14:paraId="6AED1373" w14:textId="77777777" w:rsidR="00B5326F" w:rsidRPr="00B5326F" w:rsidRDefault="00B5326F" w:rsidP="00B5326F">
      <w:pPr>
        <w:shd w:val="clear" w:color="auto" w:fill="FFFFFF"/>
        <w:ind w:left="11"/>
        <w:jc w:val="center"/>
        <w:rPr>
          <w:b/>
          <w:bCs/>
          <w:spacing w:val="-1"/>
          <w:sz w:val="22"/>
          <w:szCs w:val="28"/>
        </w:rPr>
      </w:pPr>
      <w:r w:rsidRPr="00B5326F">
        <w:rPr>
          <w:b/>
          <w:bCs/>
          <w:spacing w:val="-1"/>
          <w:sz w:val="22"/>
          <w:szCs w:val="28"/>
        </w:rPr>
        <w:t>АДМИНИСТРАЦИЯ ЗЛЫНКОВСКОГО РАЙОНА БРЯНСКОЙ ОБЛАСТИ</w:t>
      </w:r>
    </w:p>
    <w:p w14:paraId="6E825001" w14:textId="24101E69" w:rsidR="00720269" w:rsidRPr="00B5326F" w:rsidRDefault="00A5612A" w:rsidP="00B5326F">
      <w:pPr>
        <w:shd w:val="clear" w:color="auto" w:fill="FFFFFF"/>
        <w:spacing w:before="360"/>
        <w:ind w:left="11"/>
        <w:jc w:val="center"/>
        <w:rPr>
          <w:sz w:val="18"/>
        </w:rPr>
      </w:pPr>
      <w:r w:rsidRPr="00B5326F">
        <w:rPr>
          <w:b/>
          <w:bCs/>
          <w:spacing w:val="-2"/>
          <w:sz w:val="28"/>
          <w:szCs w:val="32"/>
        </w:rPr>
        <w:t>П</w:t>
      </w:r>
      <w:r w:rsidR="00720269" w:rsidRPr="00B5326F">
        <w:rPr>
          <w:b/>
          <w:bCs/>
          <w:spacing w:val="-2"/>
          <w:sz w:val="28"/>
          <w:szCs w:val="32"/>
        </w:rPr>
        <w:t>ОСТАНОВЛЕНИЕ</w:t>
      </w:r>
    </w:p>
    <w:p w14:paraId="53DC6175" w14:textId="3CC64413" w:rsidR="00383386" w:rsidRPr="008E5535" w:rsidRDefault="00A5612A" w:rsidP="00383386">
      <w:pPr>
        <w:shd w:val="clear" w:color="auto" w:fill="FFFFFF"/>
        <w:tabs>
          <w:tab w:val="left" w:pos="2938"/>
        </w:tabs>
        <w:spacing w:before="277"/>
        <w:ind w:left="29"/>
        <w:rPr>
          <w:sz w:val="24"/>
          <w:szCs w:val="24"/>
        </w:rPr>
      </w:pPr>
      <w:r w:rsidRPr="00383386">
        <w:rPr>
          <w:spacing w:val="-5"/>
          <w:sz w:val="24"/>
          <w:szCs w:val="28"/>
        </w:rPr>
        <w:t>о</w:t>
      </w:r>
      <w:r w:rsidR="00720269" w:rsidRPr="00383386">
        <w:rPr>
          <w:spacing w:val="-5"/>
          <w:sz w:val="24"/>
          <w:szCs w:val="28"/>
        </w:rPr>
        <w:t>т</w:t>
      </w:r>
      <w:r w:rsidR="00B5326F">
        <w:rPr>
          <w:spacing w:val="-5"/>
          <w:sz w:val="24"/>
          <w:szCs w:val="28"/>
        </w:rPr>
        <w:t xml:space="preserve"> </w:t>
      </w:r>
      <w:r w:rsidR="008E5535">
        <w:rPr>
          <w:spacing w:val="-5"/>
          <w:sz w:val="24"/>
          <w:szCs w:val="28"/>
        </w:rPr>
        <w:t xml:space="preserve"> 05.04.</w:t>
      </w:r>
      <w:r w:rsidR="00CE6175">
        <w:rPr>
          <w:spacing w:val="-5"/>
          <w:sz w:val="24"/>
          <w:szCs w:val="28"/>
        </w:rPr>
        <w:t>20</w:t>
      </w:r>
      <w:r w:rsidR="008C5181" w:rsidRPr="00383386">
        <w:rPr>
          <w:rFonts w:hAnsi="Arial"/>
          <w:sz w:val="24"/>
          <w:szCs w:val="28"/>
        </w:rPr>
        <w:t>22</w:t>
      </w:r>
      <w:r w:rsidR="00720269" w:rsidRPr="00383386">
        <w:rPr>
          <w:rFonts w:hAnsi="Arial"/>
          <w:sz w:val="24"/>
          <w:szCs w:val="28"/>
        </w:rPr>
        <w:t xml:space="preserve"> </w:t>
      </w:r>
      <w:r w:rsidR="00720269" w:rsidRPr="00383386">
        <w:rPr>
          <w:sz w:val="24"/>
          <w:szCs w:val="28"/>
        </w:rPr>
        <w:t>г</w:t>
      </w:r>
      <w:r w:rsidR="00720269" w:rsidRPr="008E5535">
        <w:rPr>
          <w:sz w:val="24"/>
          <w:szCs w:val="24"/>
        </w:rPr>
        <w:t xml:space="preserve">. </w:t>
      </w:r>
      <w:r w:rsidRPr="008E5535">
        <w:rPr>
          <w:sz w:val="24"/>
          <w:szCs w:val="24"/>
        </w:rPr>
        <w:t xml:space="preserve"> </w:t>
      </w:r>
      <w:r w:rsidR="00720269" w:rsidRPr="008E5535">
        <w:rPr>
          <w:sz w:val="24"/>
          <w:szCs w:val="24"/>
        </w:rPr>
        <w:t>№</w:t>
      </w:r>
      <w:r w:rsidR="00383386" w:rsidRPr="008E5535">
        <w:rPr>
          <w:sz w:val="24"/>
          <w:szCs w:val="24"/>
        </w:rPr>
        <w:t xml:space="preserve"> </w:t>
      </w:r>
      <w:r w:rsidR="008E5535" w:rsidRPr="008E5535">
        <w:rPr>
          <w:sz w:val="24"/>
          <w:szCs w:val="24"/>
        </w:rPr>
        <w:t>136а</w:t>
      </w:r>
    </w:p>
    <w:p w14:paraId="31864B5C" w14:textId="4893A6E9" w:rsidR="00A5612A" w:rsidRPr="00383386" w:rsidRDefault="00720269" w:rsidP="00383386">
      <w:pPr>
        <w:shd w:val="clear" w:color="auto" w:fill="FFFFFF"/>
        <w:tabs>
          <w:tab w:val="left" w:pos="2938"/>
        </w:tabs>
        <w:spacing w:before="277"/>
        <w:ind w:left="29"/>
        <w:rPr>
          <w:sz w:val="18"/>
        </w:rPr>
      </w:pPr>
      <w:r w:rsidRPr="00383386">
        <w:rPr>
          <w:spacing w:val="-3"/>
          <w:sz w:val="24"/>
          <w:szCs w:val="28"/>
        </w:rPr>
        <w:t xml:space="preserve">г. </w:t>
      </w:r>
      <w:r w:rsidR="00383386" w:rsidRPr="00383386">
        <w:rPr>
          <w:spacing w:val="-3"/>
          <w:sz w:val="24"/>
          <w:szCs w:val="28"/>
        </w:rPr>
        <w:t>Злынка</w:t>
      </w:r>
    </w:p>
    <w:p w14:paraId="0805C771" w14:textId="77777777" w:rsidR="00A96172" w:rsidRPr="00383386" w:rsidRDefault="00A96172" w:rsidP="00A5612A">
      <w:pPr>
        <w:shd w:val="clear" w:color="auto" w:fill="FFFFFF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383386" w14:paraId="1B8FD652" w14:textId="77777777" w:rsidTr="00B8555D">
        <w:tc>
          <w:tcPr>
            <w:tcW w:w="5070" w:type="dxa"/>
          </w:tcPr>
          <w:p w14:paraId="6303959F" w14:textId="5AC78BB2" w:rsidR="00A96172" w:rsidRPr="00383386" w:rsidRDefault="00442688" w:rsidP="00243188">
            <w:pPr>
              <w:widowControl/>
              <w:jc w:val="both"/>
              <w:rPr>
                <w:sz w:val="24"/>
                <w:szCs w:val="28"/>
              </w:rPr>
            </w:pPr>
            <w:r w:rsidRPr="00383386">
              <w:rPr>
                <w:sz w:val="24"/>
                <w:szCs w:val="28"/>
              </w:rPr>
              <w:t>Об утв</w:t>
            </w:r>
            <w:r w:rsidR="00D03B9A" w:rsidRPr="00383386">
              <w:rPr>
                <w:sz w:val="24"/>
                <w:szCs w:val="28"/>
              </w:rPr>
              <w:t xml:space="preserve">ерждении краткосрочного </w:t>
            </w:r>
            <w:r w:rsidR="003A0501" w:rsidRPr="00383386">
              <w:rPr>
                <w:sz w:val="24"/>
                <w:szCs w:val="28"/>
              </w:rPr>
              <w:t xml:space="preserve">                       </w:t>
            </w:r>
            <w:r w:rsidR="00D03B9A" w:rsidRPr="00383386">
              <w:rPr>
                <w:sz w:val="24"/>
                <w:szCs w:val="28"/>
              </w:rPr>
              <w:t>(202</w:t>
            </w:r>
            <w:r w:rsidR="008C5181" w:rsidRPr="00383386">
              <w:rPr>
                <w:sz w:val="24"/>
                <w:szCs w:val="28"/>
              </w:rPr>
              <w:t>3</w:t>
            </w:r>
            <w:r w:rsidR="00D03B9A" w:rsidRPr="00383386">
              <w:rPr>
                <w:sz w:val="24"/>
                <w:szCs w:val="28"/>
              </w:rPr>
              <w:t>-</w:t>
            </w:r>
            <w:r w:rsidRPr="00383386">
              <w:rPr>
                <w:sz w:val="24"/>
                <w:szCs w:val="28"/>
              </w:rPr>
              <w:t>202</w:t>
            </w:r>
            <w:r w:rsidR="008C5181" w:rsidRPr="00383386">
              <w:rPr>
                <w:sz w:val="24"/>
                <w:szCs w:val="28"/>
              </w:rPr>
              <w:t>5</w:t>
            </w:r>
            <w:r w:rsidRPr="00383386">
              <w:rPr>
                <w:sz w:val="24"/>
                <w:szCs w:val="28"/>
              </w:rPr>
              <w:t xml:space="preserve"> годы) плана реализации региональной программы </w:t>
            </w:r>
            <w:r w:rsidR="008E5535" w:rsidRPr="008E5535">
              <w:rPr>
                <w:sz w:val="24"/>
                <w:szCs w:val="28"/>
              </w:rPr>
              <w:t xml:space="preserve">«Проведение капитального </w:t>
            </w:r>
            <w:r w:rsidR="008E5535">
              <w:rPr>
                <w:sz w:val="24"/>
                <w:szCs w:val="28"/>
              </w:rPr>
              <w:t xml:space="preserve">    </w:t>
            </w:r>
            <w:r w:rsidR="008E5535" w:rsidRPr="008E5535">
              <w:rPr>
                <w:sz w:val="24"/>
                <w:szCs w:val="28"/>
              </w:rPr>
              <w:t xml:space="preserve"> ремонта </w:t>
            </w:r>
            <w:r w:rsidR="008E5535">
              <w:rPr>
                <w:sz w:val="24"/>
                <w:szCs w:val="28"/>
              </w:rPr>
              <w:t xml:space="preserve">   </w:t>
            </w:r>
            <w:r w:rsidR="008E5535" w:rsidRPr="008E5535">
              <w:rPr>
                <w:sz w:val="24"/>
                <w:szCs w:val="28"/>
              </w:rPr>
              <w:t xml:space="preserve"> общего</w:t>
            </w:r>
            <w:r w:rsidR="00243188">
              <w:rPr>
                <w:sz w:val="24"/>
                <w:szCs w:val="28"/>
              </w:rPr>
              <w:t xml:space="preserve"> </w:t>
            </w:r>
            <w:r w:rsidR="008E5535" w:rsidRPr="008E5535">
              <w:rPr>
                <w:sz w:val="24"/>
                <w:szCs w:val="28"/>
              </w:rPr>
              <w:t>имущества</w:t>
            </w:r>
            <w:r w:rsidR="008E5535">
              <w:rPr>
                <w:sz w:val="24"/>
                <w:szCs w:val="28"/>
              </w:rPr>
              <w:t xml:space="preserve"> </w:t>
            </w:r>
            <w:r w:rsidR="008E5535" w:rsidRPr="008E5535">
              <w:rPr>
                <w:sz w:val="24"/>
                <w:szCs w:val="28"/>
              </w:rPr>
              <w:t xml:space="preserve"> многоквартирных  домов  на  территории Брянской  области» (2014-2043 годы) на  территории  </w:t>
            </w:r>
            <w:r w:rsidR="008E5535" w:rsidRPr="008E5535">
              <w:rPr>
                <w:sz w:val="24"/>
                <w:szCs w:val="28"/>
              </w:rPr>
              <w:t xml:space="preserve">Злынковского городского поселения Злынковского муниципального района Брянской области </w:t>
            </w:r>
          </w:p>
        </w:tc>
      </w:tr>
    </w:tbl>
    <w:p w14:paraId="781DCE4B" w14:textId="77777777" w:rsidR="003A0501" w:rsidRDefault="003A0501" w:rsidP="00442688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14:paraId="6CB7FA33" w14:textId="3837916B" w:rsidR="00383386" w:rsidRPr="00383386" w:rsidRDefault="003A0501" w:rsidP="00383386">
      <w:pPr>
        <w:shd w:val="clear" w:color="auto" w:fill="FFFFFF"/>
        <w:ind w:left="22" w:right="4" w:firstLine="687"/>
        <w:jc w:val="both"/>
        <w:rPr>
          <w:spacing w:val="-2"/>
          <w:sz w:val="24"/>
          <w:szCs w:val="28"/>
        </w:rPr>
      </w:pPr>
      <w:proofErr w:type="gramStart"/>
      <w:r w:rsidRPr="00383386">
        <w:rPr>
          <w:spacing w:val="-2"/>
          <w:sz w:val="24"/>
          <w:szCs w:val="28"/>
        </w:rPr>
        <w:t xml:space="preserve">В соответствии со </w:t>
      </w:r>
      <w:r w:rsidR="00442688" w:rsidRPr="00383386">
        <w:rPr>
          <w:spacing w:val="-2"/>
          <w:sz w:val="24"/>
          <w:szCs w:val="28"/>
        </w:rPr>
        <w:t>стать</w:t>
      </w:r>
      <w:r w:rsidRPr="00383386">
        <w:rPr>
          <w:spacing w:val="-2"/>
          <w:sz w:val="24"/>
          <w:szCs w:val="28"/>
        </w:rPr>
        <w:t>ей</w:t>
      </w:r>
      <w:r w:rsidR="00442688" w:rsidRPr="00383386">
        <w:rPr>
          <w:spacing w:val="-2"/>
          <w:sz w:val="24"/>
          <w:szCs w:val="28"/>
        </w:rPr>
        <w:t xml:space="preserve"> 168 Жилищного кодекса Российской Федерации, Закон</w:t>
      </w:r>
      <w:r w:rsidRPr="00383386">
        <w:rPr>
          <w:spacing w:val="-2"/>
          <w:sz w:val="24"/>
          <w:szCs w:val="28"/>
        </w:rPr>
        <w:t>ом</w:t>
      </w:r>
      <w:r w:rsidR="00442688" w:rsidRPr="00383386">
        <w:rPr>
          <w:spacing w:val="-2"/>
          <w:sz w:val="24"/>
          <w:szCs w:val="28"/>
        </w:rPr>
        <w:t xml:space="preserve"> Брянской области от 11 июня 2013 года № 40-З</w:t>
      </w:r>
      <w:r w:rsidR="004F7CBD" w:rsidRPr="00383386">
        <w:rPr>
          <w:spacing w:val="-2"/>
          <w:sz w:val="24"/>
          <w:szCs w:val="28"/>
        </w:rPr>
        <w:t xml:space="preserve"> </w:t>
      </w:r>
      <w:r w:rsidR="00442688" w:rsidRPr="00383386">
        <w:rPr>
          <w:spacing w:val="-2"/>
          <w:sz w:val="24"/>
          <w:szCs w:val="28"/>
        </w:rPr>
        <w:t xml:space="preserve">«Об организации проведения капитального ремонта общего имущества в многоквартирных домах, расположенных на территории Брянской области», </w:t>
      </w:r>
      <w:r w:rsidR="004F7CBD" w:rsidRPr="00383386">
        <w:rPr>
          <w:spacing w:val="-2"/>
          <w:sz w:val="24"/>
          <w:szCs w:val="28"/>
        </w:rPr>
        <w:t xml:space="preserve">Законом Брянской области от 03.11.1997 г. № 28-З «О законах и иных нормативных правовых актах Брянской области», </w:t>
      </w:r>
      <w:r w:rsidR="007B76EE" w:rsidRPr="00383386">
        <w:rPr>
          <w:spacing w:val="-2"/>
          <w:sz w:val="24"/>
          <w:szCs w:val="28"/>
        </w:rPr>
        <w:t xml:space="preserve">постановлением Правительства Брянской области </w:t>
      </w:r>
      <w:r w:rsidR="006A0C95" w:rsidRPr="00383386">
        <w:rPr>
          <w:spacing w:val="-2"/>
          <w:sz w:val="24"/>
          <w:szCs w:val="28"/>
        </w:rPr>
        <w:t>от 26 декабря 2016 года</w:t>
      </w:r>
      <w:r w:rsidR="004F7CBD" w:rsidRPr="00383386">
        <w:rPr>
          <w:spacing w:val="-2"/>
          <w:sz w:val="24"/>
          <w:szCs w:val="28"/>
        </w:rPr>
        <w:t xml:space="preserve"> </w:t>
      </w:r>
      <w:r w:rsidR="006A0C95" w:rsidRPr="00383386">
        <w:rPr>
          <w:spacing w:val="-2"/>
          <w:sz w:val="24"/>
          <w:szCs w:val="28"/>
        </w:rPr>
        <w:t>№ 702-п «Об</w:t>
      </w:r>
      <w:proofErr w:type="gramEnd"/>
      <w:r w:rsidR="006A0C95" w:rsidRPr="00383386">
        <w:rPr>
          <w:spacing w:val="-2"/>
          <w:sz w:val="24"/>
          <w:szCs w:val="28"/>
        </w:rPr>
        <w:t xml:space="preserve"> утверждении </w:t>
      </w:r>
      <w:proofErr w:type="gramStart"/>
      <w:r w:rsidR="006A0C95" w:rsidRPr="00383386">
        <w:rPr>
          <w:spacing w:val="-2"/>
          <w:sz w:val="24"/>
          <w:szCs w:val="28"/>
        </w:rPr>
        <w:t>Порядка утверждения краткосрочных планов реализации региональной программы капитального ремонта</w:t>
      </w:r>
      <w:proofErr w:type="gramEnd"/>
      <w:r w:rsidR="006A0C95" w:rsidRPr="00383386">
        <w:rPr>
          <w:spacing w:val="-2"/>
          <w:sz w:val="24"/>
          <w:szCs w:val="28"/>
        </w:rPr>
        <w:t xml:space="preserve">» </w:t>
      </w:r>
    </w:p>
    <w:p w14:paraId="16E3DA34" w14:textId="77777777" w:rsidR="00383386" w:rsidRPr="00383386" w:rsidRDefault="00383386" w:rsidP="005642D8">
      <w:pPr>
        <w:shd w:val="clear" w:color="auto" w:fill="FFFFFF"/>
        <w:ind w:right="4"/>
        <w:jc w:val="both"/>
        <w:rPr>
          <w:spacing w:val="-3"/>
          <w:sz w:val="24"/>
          <w:szCs w:val="28"/>
        </w:rPr>
      </w:pPr>
    </w:p>
    <w:p w14:paraId="0E06D97F" w14:textId="5D5D15A3" w:rsidR="00720269" w:rsidRPr="00383386" w:rsidRDefault="00720269" w:rsidP="005642D8">
      <w:pPr>
        <w:shd w:val="clear" w:color="auto" w:fill="FFFFFF"/>
        <w:ind w:right="4"/>
        <w:jc w:val="both"/>
        <w:rPr>
          <w:spacing w:val="-3"/>
          <w:sz w:val="24"/>
          <w:szCs w:val="28"/>
        </w:rPr>
      </w:pPr>
      <w:r w:rsidRPr="00383386">
        <w:rPr>
          <w:spacing w:val="-3"/>
          <w:sz w:val="24"/>
          <w:szCs w:val="28"/>
        </w:rPr>
        <w:t>ПОСТАНОВЛ</w:t>
      </w:r>
      <w:r w:rsidR="00A904DD">
        <w:rPr>
          <w:spacing w:val="-3"/>
          <w:sz w:val="24"/>
          <w:szCs w:val="28"/>
        </w:rPr>
        <w:t>ЯЮ</w:t>
      </w:r>
      <w:r w:rsidRPr="00383386">
        <w:rPr>
          <w:spacing w:val="-3"/>
          <w:sz w:val="24"/>
          <w:szCs w:val="28"/>
        </w:rPr>
        <w:t>:</w:t>
      </w:r>
    </w:p>
    <w:p w14:paraId="2A5170AA" w14:textId="77777777" w:rsidR="00383386" w:rsidRDefault="00383386" w:rsidP="00383386">
      <w:pPr>
        <w:spacing w:line="252" w:lineRule="auto"/>
        <w:jc w:val="both"/>
        <w:rPr>
          <w:sz w:val="24"/>
          <w:szCs w:val="28"/>
        </w:rPr>
      </w:pPr>
    </w:p>
    <w:p w14:paraId="25083CF1" w14:textId="0506CEA5" w:rsidR="00F80A53" w:rsidRDefault="00F80A53" w:rsidP="00F10C3C">
      <w:pPr>
        <w:pStyle w:val="a8"/>
        <w:numPr>
          <w:ilvl w:val="0"/>
          <w:numId w:val="3"/>
        </w:numPr>
        <w:spacing w:line="252" w:lineRule="auto"/>
        <w:jc w:val="both"/>
        <w:rPr>
          <w:sz w:val="24"/>
          <w:szCs w:val="28"/>
        </w:rPr>
      </w:pPr>
      <w:r w:rsidRPr="00383386">
        <w:rPr>
          <w:sz w:val="24"/>
          <w:szCs w:val="28"/>
        </w:rPr>
        <w:t>Утвердить прилагаемый краткосрочный (202</w:t>
      </w:r>
      <w:r w:rsidR="008C5181" w:rsidRPr="00383386">
        <w:rPr>
          <w:sz w:val="24"/>
          <w:szCs w:val="28"/>
        </w:rPr>
        <w:t>3</w:t>
      </w:r>
      <w:r w:rsidRPr="00383386">
        <w:rPr>
          <w:sz w:val="24"/>
          <w:szCs w:val="28"/>
        </w:rPr>
        <w:t>-202</w:t>
      </w:r>
      <w:r w:rsidR="008C5181" w:rsidRPr="00383386">
        <w:rPr>
          <w:sz w:val="24"/>
          <w:szCs w:val="28"/>
        </w:rPr>
        <w:t>5</w:t>
      </w:r>
      <w:r w:rsidRPr="00383386">
        <w:rPr>
          <w:sz w:val="24"/>
          <w:szCs w:val="28"/>
        </w:rPr>
        <w:t xml:space="preserve"> годы) </w:t>
      </w:r>
      <w:r w:rsidRPr="00383386">
        <w:rPr>
          <w:color w:val="000000" w:themeColor="text1"/>
          <w:sz w:val="24"/>
          <w:szCs w:val="28"/>
        </w:rPr>
        <w:t xml:space="preserve">план </w:t>
      </w:r>
      <w:r w:rsidRPr="00383386">
        <w:rPr>
          <w:sz w:val="24"/>
          <w:szCs w:val="28"/>
        </w:rPr>
        <w:t xml:space="preserve">реализации региональной программы «Проведение капитального ремонта общего имущества многоквартирных домов на территории </w:t>
      </w:r>
      <w:r w:rsidR="00F10C3C">
        <w:rPr>
          <w:sz w:val="24"/>
          <w:szCs w:val="28"/>
        </w:rPr>
        <w:t xml:space="preserve">Брянской области» </w:t>
      </w:r>
      <w:r w:rsidR="00F10C3C" w:rsidRPr="00F10C3C">
        <w:rPr>
          <w:sz w:val="24"/>
          <w:szCs w:val="28"/>
        </w:rPr>
        <w:t xml:space="preserve">(2014 - 2043 годы) </w:t>
      </w:r>
      <w:r w:rsidR="00F10C3C">
        <w:rPr>
          <w:sz w:val="24"/>
          <w:szCs w:val="28"/>
        </w:rPr>
        <w:t xml:space="preserve">на территории </w:t>
      </w:r>
      <w:r w:rsidR="00383386" w:rsidRPr="00383386">
        <w:rPr>
          <w:sz w:val="24"/>
          <w:szCs w:val="28"/>
        </w:rPr>
        <w:t>Злынковского городского поселения Злынковского муниципального района Брянской области</w:t>
      </w:r>
      <w:r w:rsidR="00C63FCA">
        <w:rPr>
          <w:sz w:val="24"/>
          <w:szCs w:val="28"/>
        </w:rPr>
        <w:t xml:space="preserve"> согласно приложению 1-3.</w:t>
      </w:r>
    </w:p>
    <w:p w14:paraId="7290AB56" w14:textId="7D324EE5" w:rsidR="00383386" w:rsidRDefault="00383386" w:rsidP="00383386">
      <w:pPr>
        <w:pStyle w:val="a8"/>
        <w:numPr>
          <w:ilvl w:val="0"/>
          <w:numId w:val="3"/>
        </w:numPr>
        <w:spacing w:line="276" w:lineRule="auto"/>
        <w:jc w:val="both"/>
        <w:rPr>
          <w:sz w:val="24"/>
          <w:szCs w:val="28"/>
        </w:rPr>
      </w:pPr>
      <w:r w:rsidRPr="00383386">
        <w:rPr>
          <w:sz w:val="24"/>
          <w:szCs w:val="28"/>
        </w:rPr>
        <w:t xml:space="preserve">Настоящее постановление опубликовать в сети Интернет на официальном сайте администрации Злынковского района Брянской области. </w:t>
      </w:r>
    </w:p>
    <w:p w14:paraId="364F8D75" w14:textId="7A70BEB1" w:rsidR="00383386" w:rsidRPr="00383386" w:rsidRDefault="00383386" w:rsidP="00383386">
      <w:pPr>
        <w:pStyle w:val="a8"/>
        <w:numPr>
          <w:ilvl w:val="0"/>
          <w:numId w:val="3"/>
        </w:numPr>
        <w:spacing w:line="252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Настоящее постановление вступает в силу со дня его официального опубликования.</w:t>
      </w:r>
    </w:p>
    <w:p w14:paraId="4540A36E" w14:textId="0A6D5C30" w:rsidR="00383386" w:rsidRPr="00383386" w:rsidRDefault="00383386" w:rsidP="00383386">
      <w:pPr>
        <w:pStyle w:val="a8"/>
        <w:numPr>
          <w:ilvl w:val="0"/>
          <w:numId w:val="3"/>
        </w:numPr>
        <w:spacing w:line="276" w:lineRule="auto"/>
        <w:jc w:val="both"/>
        <w:rPr>
          <w:sz w:val="24"/>
          <w:szCs w:val="28"/>
        </w:rPr>
      </w:pPr>
      <w:proofErr w:type="gramStart"/>
      <w:r w:rsidRPr="00383386">
        <w:rPr>
          <w:sz w:val="24"/>
          <w:szCs w:val="28"/>
        </w:rPr>
        <w:t>Контроль  за</w:t>
      </w:r>
      <w:proofErr w:type="gramEnd"/>
      <w:r w:rsidRPr="00383386">
        <w:rPr>
          <w:sz w:val="24"/>
          <w:szCs w:val="28"/>
        </w:rPr>
        <w:t xml:space="preserve">  исполнением настоящего постановления оставляю  за  собой.</w:t>
      </w:r>
    </w:p>
    <w:p w14:paraId="5BCA969D" w14:textId="77777777" w:rsidR="00383386" w:rsidRDefault="00383386" w:rsidP="00383386">
      <w:pPr>
        <w:spacing w:line="276" w:lineRule="auto"/>
        <w:ind w:firstLine="709"/>
        <w:jc w:val="both"/>
        <w:rPr>
          <w:sz w:val="24"/>
          <w:szCs w:val="28"/>
        </w:rPr>
      </w:pPr>
    </w:p>
    <w:p w14:paraId="0600F535" w14:textId="77777777" w:rsidR="00383386" w:rsidRDefault="00383386" w:rsidP="00383386">
      <w:pPr>
        <w:spacing w:line="276" w:lineRule="auto"/>
        <w:ind w:firstLine="709"/>
        <w:jc w:val="both"/>
        <w:rPr>
          <w:sz w:val="24"/>
          <w:szCs w:val="28"/>
        </w:rPr>
      </w:pPr>
    </w:p>
    <w:p w14:paraId="6DCBA281" w14:textId="77777777" w:rsidR="00383386" w:rsidRDefault="00383386" w:rsidP="00383386">
      <w:pPr>
        <w:spacing w:line="276" w:lineRule="auto"/>
        <w:ind w:firstLine="709"/>
        <w:jc w:val="both"/>
        <w:rPr>
          <w:sz w:val="24"/>
          <w:szCs w:val="28"/>
        </w:rPr>
      </w:pPr>
    </w:p>
    <w:p w14:paraId="38262E2B" w14:textId="77777777" w:rsidR="00383386" w:rsidRDefault="00383386" w:rsidP="00383386">
      <w:pPr>
        <w:spacing w:line="276" w:lineRule="auto"/>
        <w:ind w:firstLine="709"/>
        <w:jc w:val="both"/>
        <w:rPr>
          <w:sz w:val="24"/>
          <w:szCs w:val="28"/>
        </w:rPr>
      </w:pPr>
    </w:p>
    <w:p w14:paraId="2BC5F27A" w14:textId="77777777" w:rsidR="00383386" w:rsidRDefault="00383386" w:rsidP="00383386">
      <w:pPr>
        <w:spacing w:line="276" w:lineRule="auto"/>
        <w:ind w:firstLine="709"/>
        <w:jc w:val="both"/>
        <w:rPr>
          <w:sz w:val="24"/>
          <w:szCs w:val="28"/>
        </w:rPr>
      </w:pPr>
    </w:p>
    <w:p w14:paraId="21671664" w14:textId="1AABA66D" w:rsidR="00383386" w:rsidRPr="00B5326F" w:rsidRDefault="00B5326F" w:rsidP="00383386">
      <w:pPr>
        <w:spacing w:line="276" w:lineRule="auto"/>
        <w:jc w:val="both"/>
      </w:pPr>
      <w:r w:rsidRPr="00B5326F"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А.А. </w:t>
      </w:r>
      <w:proofErr w:type="spellStart"/>
      <w:r>
        <w:t>Поддубный</w:t>
      </w:r>
      <w:proofErr w:type="spellEnd"/>
    </w:p>
    <w:p w14:paraId="16B3CB46" w14:textId="77777777" w:rsidR="00B5326F" w:rsidRDefault="00B5326F" w:rsidP="00383386">
      <w:pPr>
        <w:spacing w:line="276" w:lineRule="auto"/>
        <w:jc w:val="both"/>
        <w:rPr>
          <w:sz w:val="18"/>
        </w:rPr>
      </w:pPr>
    </w:p>
    <w:p w14:paraId="0A89E93E" w14:textId="77777777" w:rsidR="00B5326F" w:rsidRDefault="00B5326F" w:rsidP="00383386">
      <w:pPr>
        <w:spacing w:line="276" w:lineRule="auto"/>
        <w:jc w:val="both"/>
        <w:rPr>
          <w:sz w:val="18"/>
        </w:rPr>
      </w:pPr>
    </w:p>
    <w:p w14:paraId="67C59476" w14:textId="77777777" w:rsidR="00B5326F" w:rsidRPr="00383386" w:rsidRDefault="00B5326F" w:rsidP="00383386">
      <w:pPr>
        <w:spacing w:line="276" w:lineRule="auto"/>
        <w:jc w:val="both"/>
        <w:rPr>
          <w:sz w:val="18"/>
        </w:rPr>
      </w:pPr>
    </w:p>
    <w:p w14:paraId="37CD08B2" w14:textId="3A859B36" w:rsidR="00720269" w:rsidRDefault="00AF276C" w:rsidP="00AF276C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="00383386">
        <w:t>Чечик</w:t>
      </w:r>
      <w:proofErr w:type="spellEnd"/>
      <w:r w:rsidR="00383386">
        <w:t xml:space="preserve"> А.А.</w:t>
      </w:r>
    </w:p>
    <w:p w14:paraId="46976EE1" w14:textId="2BC32C4F" w:rsidR="00C63FCA" w:rsidRDefault="00383386" w:rsidP="00AF276C">
      <w:pPr>
        <w:shd w:val="clear" w:color="auto" w:fill="FFFFFF"/>
        <w:tabs>
          <w:tab w:val="left" w:pos="7567"/>
        </w:tabs>
        <w:ind w:left="4"/>
      </w:pPr>
      <w:r>
        <w:t>тел. 2-11-98</w:t>
      </w:r>
    </w:p>
    <w:p w14:paraId="0A7B7592" w14:textId="77777777" w:rsidR="00C63FCA" w:rsidRDefault="00C63FCA" w:rsidP="00C63FCA">
      <w:pPr>
        <w:pStyle w:val="a9"/>
        <w:shd w:val="clear" w:color="auto" w:fill="FFFFFC"/>
        <w:tabs>
          <w:tab w:val="left" w:pos="0"/>
        </w:tabs>
        <w:ind w:left="5760"/>
      </w:pPr>
      <w:r>
        <w:br w:type="page"/>
      </w:r>
      <w:r>
        <w:lastRenderedPageBreak/>
        <w:t xml:space="preserve">Приложение 1 к Постановлению </w:t>
      </w:r>
    </w:p>
    <w:p w14:paraId="3D5A0FBF" w14:textId="2543C34F" w:rsidR="00C63FCA" w:rsidRDefault="00C63FCA" w:rsidP="00C63FCA">
      <w:pPr>
        <w:pStyle w:val="a9"/>
        <w:shd w:val="clear" w:color="auto" w:fill="FFFFFC"/>
        <w:tabs>
          <w:tab w:val="left" w:pos="0"/>
        </w:tabs>
        <w:ind w:left="5760"/>
        <w:rPr>
          <w:shd w:val="clear" w:color="auto" w:fill="FFFFFC"/>
          <w:lang w:bidi="he-IL"/>
        </w:rPr>
      </w:pPr>
      <w:r>
        <w:rPr>
          <w:shd w:val="clear" w:color="auto" w:fill="FFFFFC"/>
          <w:lang w:bidi="he-IL"/>
        </w:rPr>
        <w:t xml:space="preserve">администрации Злынковского района Брянской области от </w:t>
      </w:r>
      <w:r w:rsidR="00F10C3C">
        <w:rPr>
          <w:shd w:val="clear" w:color="auto" w:fill="FFFFFC"/>
          <w:lang w:bidi="he-IL"/>
        </w:rPr>
        <w:t>05.04.2022 года</w:t>
      </w:r>
      <w:r w:rsidRPr="00AC1A76">
        <w:rPr>
          <w:shd w:val="clear" w:color="auto" w:fill="FFFFFC"/>
          <w:lang w:bidi="he-IL"/>
        </w:rPr>
        <w:t xml:space="preserve">. № </w:t>
      </w:r>
      <w:r w:rsidR="00F10C3C">
        <w:rPr>
          <w:shd w:val="clear" w:color="auto" w:fill="FFFFFC"/>
          <w:lang w:bidi="he-IL"/>
        </w:rPr>
        <w:t>136а</w:t>
      </w:r>
    </w:p>
    <w:p w14:paraId="431AE495" w14:textId="77777777" w:rsidR="00C63FCA" w:rsidRDefault="00C63FCA" w:rsidP="00C63FCA">
      <w:pPr>
        <w:pStyle w:val="a9"/>
        <w:shd w:val="clear" w:color="auto" w:fill="FFFFFC"/>
        <w:spacing w:line="268" w:lineRule="exact"/>
        <w:jc w:val="center"/>
        <w:rPr>
          <w:shd w:val="clear" w:color="auto" w:fill="FFFFFC"/>
          <w:lang w:bidi="he-IL"/>
        </w:rPr>
      </w:pPr>
    </w:p>
    <w:p w14:paraId="79C00BEE" w14:textId="77777777" w:rsidR="00C63FCA" w:rsidRDefault="00C63FCA" w:rsidP="00C63FCA">
      <w:pPr>
        <w:pStyle w:val="a9"/>
        <w:shd w:val="clear" w:color="auto" w:fill="FFFFFC"/>
        <w:spacing w:line="268" w:lineRule="exact"/>
        <w:jc w:val="center"/>
        <w:rPr>
          <w:shd w:val="clear" w:color="auto" w:fill="FFFFFC"/>
          <w:lang w:bidi="he-IL"/>
        </w:rPr>
      </w:pPr>
    </w:p>
    <w:p w14:paraId="5796A790" w14:textId="12569781" w:rsidR="00C63FCA" w:rsidRDefault="00C63FCA" w:rsidP="00C63FCA">
      <w:pPr>
        <w:pStyle w:val="a9"/>
        <w:shd w:val="clear" w:color="auto" w:fill="FFFFFC"/>
        <w:spacing w:line="268" w:lineRule="exact"/>
        <w:jc w:val="center"/>
        <w:rPr>
          <w:shd w:val="clear" w:color="auto" w:fill="FFFFFC"/>
          <w:lang w:bidi="he-IL"/>
        </w:rPr>
      </w:pPr>
      <w:r>
        <w:rPr>
          <w:shd w:val="clear" w:color="auto" w:fill="FFFFFC"/>
          <w:lang w:bidi="he-IL"/>
        </w:rPr>
        <w:t xml:space="preserve">КРАТКОСРОЧНЫЙ (2023-2025 годы) ПЛАН </w:t>
      </w:r>
    </w:p>
    <w:p w14:paraId="49A73420" w14:textId="77777777" w:rsidR="00C63FCA" w:rsidRDefault="00C63FCA" w:rsidP="00C63FCA">
      <w:pPr>
        <w:pStyle w:val="a9"/>
        <w:shd w:val="clear" w:color="auto" w:fill="FFFFFC"/>
        <w:spacing w:line="283" w:lineRule="exact"/>
        <w:jc w:val="center"/>
        <w:rPr>
          <w:shd w:val="clear" w:color="auto" w:fill="FFFFFC"/>
          <w:lang w:bidi="he-IL"/>
        </w:rPr>
      </w:pPr>
      <w:r>
        <w:rPr>
          <w:shd w:val="clear" w:color="auto" w:fill="FFFFFC"/>
          <w:lang w:bidi="he-IL"/>
        </w:rPr>
        <w:t>реализации региональной программы</w:t>
      </w:r>
    </w:p>
    <w:p w14:paraId="21B70023" w14:textId="096EC535" w:rsidR="00C63FCA" w:rsidRDefault="00C63FCA" w:rsidP="00C63FCA">
      <w:pPr>
        <w:pStyle w:val="a9"/>
        <w:shd w:val="clear" w:color="auto" w:fill="FFFFFC"/>
        <w:spacing w:line="302" w:lineRule="exact"/>
        <w:jc w:val="center"/>
        <w:rPr>
          <w:shd w:val="clear" w:color="auto" w:fill="FFFFFC"/>
          <w:lang w:bidi="he-IL"/>
        </w:rPr>
      </w:pPr>
      <w:r>
        <w:rPr>
          <w:shd w:val="clear" w:color="auto" w:fill="FFFFFC"/>
          <w:lang w:bidi="he-IL"/>
        </w:rPr>
        <w:t xml:space="preserve">«Проведение капитального ремонта общего имущества многоквартирных </w:t>
      </w:r>
      <w:r>
        <w:rPr>
          <w:shd w:val="clear" w:color="auto" w:fill="FFFFFC"/>
          <w:lang w:bidi="he-IL"/>
        </w:rPr>
        <w:br/>
        <w:t xml:space="preserve">домов на территории Брянской области» (2014-2043 годы) </w:t>
      </w:r>
      <w:r w:rsidRPr="00833756">
        <w:t xml:space="preserve">на  территории  </w:t>
      </w:r>
      <w:r w:rsidRPr="00383386">
        <w:rPr>
          <w:szCs w:val="28"/>
        </w:rPr>
        <w:t>Злынковского городского поселения Злынковского муниципального района Брянской области</w:t>
      </w:r>
      <w:r>
        <w:t>»</w:t>
      </w:r>
    </w:p>
    <w:p w14:paraId="048CFA5D" w14:textId="77777777" w:rsidR="00C63FCA" w:rsidRDefault="00C63FCA" w:rsidP="00C63FCA">
      <w:pPr>
        <w:pStyle w:val="a9"/>
        <w:shd w:val="clear" w:color="auto" w:fill="FFFFFC"/>
        <w:spacing w:line="292" w:lineRule="exact"/>
        <w:jc w:val="center"/>
        <w:rPr>
          <w:shd w:val="clear" w:color="auto" w:fill="FFFFFC"/>
          <w:lang w:bidi="he-IL"/>
        </w:rPr>
      </w:pPr>
    </w:p>
    <w:p w14:paraId="79879396" w14:textId="77777777" w:rsidR="00C63FCA" w:rsidRPr="00CE6175" w:rsidRDefault="00C63FCA">
      <w:pPr>
        <w:widowControl/>
        <w:autoSpaceDE/>
        <w:autoSpaceDN/>
        <w:adjustRightInd/>
      </w:pPr>
    </w:p>
    <w:p w14:paraId="05AB7592" w14:textId="374D8BD7" w:rsidR="00C63FCA" w:rsidRPr="00CE6175" w:rsidRDefault="00C63FCA" w:rsidP="00C6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E6175">
        <w:rPr>
          <w:rFonts w:ascii="Times New Roman" w:hAnsi="Times New Roman" w:cs="Times New Roman"/>
        </w:rPr>
        <w:t>Целями краткосрочного (202</w:t>
      </w:r>
      <w:r w:rsidR="00A728AF" w:rsidRPr="00CE6175">
        <w:rPr>
          <w:rFonts w:ascii="Times New Roman" w:hAnsi="Times New Roman" w:cs="Times New Roman"/>
        </w:rPr>
        <w:t>3 - 2025</w:t>
      </w:r>
      <w:r w:rsidRPr="00CE6175">
        <w:rPr>
          <w:rFonts w:ascii="Times New Roman" w:hAnsi="Times New Roman" w:cs="Times New Roman"/>
        </w:rPr>
        <w:t xml:space="preserve"> годы) плана реализации региональной программы </w:t>
      </w:r>
      <w:r w:rsidR="00F10C3C" w:rsidRPr="00F10C3C">
        <w:rPr>
          <w:rFonts w:ascii="Times New Roman" w:hAnsi="Times New Roman" w:cs="Times New Roman"/>
        </w:rPr>
        <w:t xml:space="preserve">«Проведение капитального ремонта общего имущества многоквартирных домов на территории Брянской области» (2014 - 2043 годы) на территории Злынковского городского поселения Злынковского муниципального района Брянской области» </w:t>
      </w:r>
      <w:r w:rsidRPr="00CE6175">
        <w:rPr>
          <w:rFonts w:ascii="Times New Roman" w:hAnsi="Times New Roman" w:cs="Times New Roman"/>
        </w:rPr>
        <w:t>(далее - краткосрочный план) являются конкретизация сроков проведения капитального ремонта общего имущества в многоквартирных домах и уточнение планируемых видов услуг и (или) работ по капитальному ремонту.</w:t>
      </w:r>
      <w:proofErr w:type="gramEnd"/>
    </w:p>
    <w:p w14:paraId="1DCA1A2A" w14:textId="77777777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>Задачи краткосрочного плана:</w:t>
      </w:r>
    </w:p>
    <w:p w14:paraId="6D5A729B" w14:textId="77777777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>создание благопри</w:t>
      </w:r>
      <w:bookmarkStart w:id="0" w:name="_GoBack"/>
      <w:bookmarkEnd w:id="0"/>
      <w:r w:rsidRPr="00CE6175">
        <w:rPr>
          <w:rFonts w:ascii="Times New Roman" w:hAnsi="Times New Roman" w:cs="Times New Roman"/>
        </w:rPr>
        <w:t>ятных условий проживания граждан в многоквартирных домах, включенных в краткосрочный план;</w:t>
      </w:r>
    </w:p>
    <w:p w14:paraId="41EB8ABC" w14:textId="77777777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>информирование 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14:paraId="043633D4" w14:textId="77777777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 xml:space="preserve">снижение </w:t>
      </w:r>
      <w:proofErr w:type="gramStart"/>
      <w:r w:rsidRPr="00CE6175">
        <w:rPr>
          <w:rFonts w:ascii="Times New Roman" w:hAnsi="Times New Roman" w:cs="Times New Roman"/>
        </w:rPr>
        <w:t>величины физического износа элементов зданий многоквартирных домов</w:t>
      </w:r>
      <w:proofErr w:type="gramEnd"/>
      <w:r w:rsidRPr="00CE6175">
        <w:rPr>
          <w:rFonts w:ascii="Times New Roman" w:hAnsi="Times New Roman" w:cs="Times New Roman"/>
        </w:rPr>
        <w:t>.</w:t>
      </w:r>
    </w:p>
    <w:p w14:paraId="2E6F0437" w14:textId="77777777" w:rsidR="00C63FCA" w:rsidRPr="00CE6175" w:rsidRDefault="00C63FCA" w:rsidP="00C63FCA">
      <w:pPr>
        <w:pStyle w:val="ConsPlusNormal"/>
        <w:jc w:val="both"/>
        <w:rPr>
          <w:rFonts w:ascii="Times New Roman" w:hAnsi="Times New Roman" w:cs="Times New Roman"/>
        </w:rPr>
      </w:pPr>
    </w:p>
    <w:p w14:paraId="74016E4B" w14:textId="6E870420" w:rsidR="00C63FCA" w:rsidRPr="00CE6175" w:rsidRDefault="00C63FCA" w:rsidP="00C63FC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 xml:space="preserve">1. Перечень многоквартирных домов </w:t>
      </w:r>
      <w:r w:rsidR="00A728AF" w:rsidRPr="00CE6175">
        <w:rPr>
          <w:rFonts w:ascii="Times New Roman" w:hAnsi="Times New Roman" w:cs="Times New Roman"/>
        </w:rPr>
        <w:t>Злынковского городского поселения Злынковского муниципального района Брянской области</w:t>
      </w:r>
      <w:r w:rsidRPr="00CE6175">
        <w:rPr>
          <w:rFonts w:ascii="Times New Roman" w:hAnsi="Times New Roman" w:cs="Times New Roman"/>
        </w:rPr>
        <w:t>,</w:t>
      </w:r>
    </w:p>
    <w:p w14:paraId="75F13BEA" w14:textId="77777777" w:rsidR="00C63FCA" w:rsidRPr="00CE6175" w:rsidRDefault="00C63FCA" w:rsidP="00C63FC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E6175">
        <w:rPr>
          <w:rFonts w:ascii="Times New Roman" w:hAnsi="Times New Roman" w:cs="Times New Roman"/>
        </w:rPr>
        <w:t>включенных</w:t>
      </w:r>
      <w:proofErr w:type="gramEnd"/>
      <w:r w:rsidRPr="00CE6175">
        <w:rPr>
          <w:rFonts w:ascii="Times New Roman" w:hAnsi="Times New Roman" w:cs="Times New Roman"/>
        </w:rPr>
        <w:t xml:space="preserve"> в краткосрочный план</w:t>
      </w:r>
    </w:p>
    <w:p w14:paraId="429465D6" w14:textId="77777777" w:rsidR="00C63FCA" w:rsidRPr="00CE6175" w:rsidRDefault="00C63FCA" w:rsidP="00C63FCA">
      <w:pPr>
        <w:pStyle w:val="ConsPlusNormal"/>
        <w:jc w:val="both"/>
        <w:rPr>
          <w:rFonts w:ascii="Times New Roman" w:hAnsi="Times New Roman" w:cs="Times New Roman"/>
        </w:rPr>
      </w:pPr>
    </w:p>
    <w:p w14:paraId="521396E3" w14:textId="0A3B953D" w:rsidR="00C63FCA" w:rsidRPr="00CE6175" w:rsidRDefault="00C63FCA" w:rsidP="00C6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>В рамках реализации краткосрочного плана запланировано про</w:t>
      </w:r>
      <w:r w:rsidR="00A728AF" w:rsidRPr="00CE6175">
        <w:rPr>
          <w:rFonts w:ascii="Times New Roman" w:hAnsi="Times New Roman" w:cs="Times New Roman"/>
        </w:rPr>
        <w:t xml:space="preserve">ведение капитального ремонта </w:t>
      </w:r>
      <w:r w:rsidR="00F10C3C">
        <w:rPr>
          <w:rFonts w:ascii="Times New Roman" w:hAnsi="Times New Roman" w:cs="Times New Roman"/>
        </w:rPr>
        <w:t>двух</w:t>
      </w:r>
      <w:r w:rsidRPr="00CE6175">
        <w:rPr>
          <w:rFonts w:ascii="Times New Roman" w:hAnsi="Times New Roman" w:cs="Times New Roman"/>
        </w:rPr>
        <w:t xml:space="preserve"> многоквартир</w:t>
      </w:r>
      <w:r w:rsidR="00A728AF" w:rsidRPr="00CE6175">
        <w:rPr>
          <w:rFonts w:ascii="Times New Roman" w:hAnsi="Times New Roman" w:cs="Times New Roman"/>
        </w:rPr>
        <w:t>ных домов</w:t>
      </w:r>
      <w:r w:rsidRPr="00CE6175">
        <w:rPr>
          <w:rFonts w:ascii="Times New Roman" w:hAnsi="Times New Roman" w:cs="Times New Roman"/>
        </w:rPr>
        <w:t xml:space="preserve"> общей площадью </w:t>
      </w:r>
      <w:r w:rsidR="001C69CA" w:rsidRPr="00CE6175">
        <w:rPr>
          <w:rFonts w:ascii="Times New Roman" w:hAnsi="Times New Roman" w:cs="Times New Roman"/>
        </w:rPr>
        <w:t>1 994,80</w:t>
      </w:r>
      <w:r w:rsidRPr="00CE6175">
        <w:rPr>
          <w:rFonts w:ascii="Times New Roman" w:hAnsi="Times New Roman" w:cs="Times New Roman"/>
        </w:rPr>
        <w:t xml:space="preserve"> кв. м.</w:t>
      </w:r>
    </w:p>
    <w:p w14:paraId="41180F2C" w14:textId="60B337CA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 xml:space="preserve">Общий объем финансирования краткосрочного плана составляет </w:t>
      </w:r>
      <w:r w:rsidR="001C69CA" w:rsidRPr="00CE6175">
        <w:rPr>
          <w:rFonts w:ascii="Times New Roman" w:hAnsi="Times New Roman" w:cs="Times New Roman"/>
        </w:rPr>
        <w:t>11 298 300,35</w:t>
      </w:r>
      <w:r w:rsidRPr="00CE6175">
        <w:rPr>
          <w:rFonts w:ascii="Times New Roman" w:hAnsi="Times New Roman" w:cs="Times New Roman"/>
        </w:rPr>
        <w:t xml:space="preserve"> рубл</w:t>
      </w:r>
      <w:r w:rsidR="00F10C3C">
        <w:rPr>
          <w:rFonts w:ascii="Times New Roman" w:hAnsi="Times New Roman" w:cs="Times New Roman"/>
        </w:rPr>
        <w:t>ей</w:t>
      </w:r>
      <w:r w:rsidRPr="00CE6175">
        <w:rPr>
          <w:rFonts w:ascii="Times New Roman" w:hAnsi="Times New Roman" w:cs="Times New Roman"/>
        </w:rPr>
        <w:t>, в том числе:</w:t>
      </w:r>
    </w:p>
    <w:p w14:paraId="63B7274C" w14:textId="13EF4A1F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>финансовая поддержка за счет средств местных бюджетов - 0,00 рубл</w:t>
      </w:r>
      <w:r w:rsidR="001C69CA" w:rsidRPr="00CE6175">
        <w:rPr>
          <w:rFonts w:ascii="Times New Roman" w:hAnsi="Times New Roman" w:cs="Times New Roman"/>
        </w:rPr>
        <w:t>ей</w:t>
      </w:r>
      <w:r w:rsidRPr="00CE6175">
        <w:rPr>
          <w:rFonts w:ascii="Times New Roman" w:hAnsi="Times New Roman" w:cs="Times New Roman"/>
        </w:rPr>
        <w:t>;</w:t>
      </w:r>
    </w:p>
    <w:p w14:paraId="046B7A0F" w14:textId="342E8AC1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 xml:space="preserve">средства собственников помещений в многоквартирных домах - </w:t>
      </w:r>
      <w:r w:rsidR="00CE6175" w:rsidRPr="00CE6175">
        <w:rPr>
          <w:rFonts w:ascii="Times New Roman" w:hAnsi="Times New Roman" w:cs="Times New Roman"/>
        </w:rPr>
        <w:t xml:space="preserve">11 298 300,35 </w:t>
      </w:r>
      <w:r w:rsidRPr="00CE6175">
        <w:rPr>
          <w:rFonts w:ascii="Times New Roman" w:hAnsi="Times New Roman" w:cs="Times New Roman"/>
        </w:rPr>
        <w:t xml:space="preserve"> рубл</w:t>
      </w:r>
      <w:r w:rsidR="001C69CA" w:rsidRPr="00CE6175">
        <w:rPr>
          <w:rFonts w:ascii="Times New Roman" w:hAnsi="Times New Roman" w:cs="Times New Roman"/>
        </w:rPr>
        <w:t>ей</w:t>
      </w:r>
      <w:r w:rsidRPr="00CE6175">
        <w:rPr>
          <w:rFonts w:ascii="Times New Roman" w:hAnsi="Times New Roman" w:cs="Times New Roman"/>
        </w:rPr>
        <w:t>.</w:t>
      </w:r>
    </w:p>
    <w:p w14:paraId="01B6AA7A" w14:textId="77777777" w:rsidR="00C63FCA" w:rsidRPr="00CE6175" w:rsidRDefault="00A904DD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00" w:history="1">
        <w:r w:rsidR="00C63FCA" w:rsidRPr="00CE6175">
          <w:rPr>
            <w:rFonts w:ascii="Times New Roman" w:hAnsi="Times New Roman" w:cs="Times New Roman"/>
            <w:color w:val="0000FF"/>
          </w:rPr>
          <w:t>Перечень</w:t>
        </w:r>
      </w:hyperlink>
      <w:r w:rsidR="00C63FCA" w:rsidRPr="00CE6175">
        <w:rPr>
          <w:rFonts w:ascii="Times New Roman" w:hAnsi="Times New Roman" w:cs="Times New Roman"/>
        </w:rPr>
        <w:t xml:space="preserve"> многоквартирных домов, подлежащих капитальному ремонту в рамках реализации краткосрочного плана, информация об объемах средств, направляемых на реализацию краткосрочного плана, приведены в приложении 1 к краткосрочному плану.</w:t>
      </w:r>
    </w:p>
    <w:p w14:paraId="57B6BD7F" w14:textId="77777777" w:rsidR="00C63FCA" w:rsidRPr="00CE6175" w:rsidRDefault="00C63FCA" w:rsidP="00C63FCA">
      <w:pPr>
        <w:pStyle w:val="ConsPlusNormal"/>
        <w:jc w:val="both"/>
        <w:rPr>
          <w:rFonts w:ascii="Times New Roman" w:hAnsi="Times New Roman" w:cs="Times New Roman"/>
        </w:rPr>
      </w:pPr>
    </w:p>
    <w:p w14:paraId="18908D4E" w14:textId="76747C02" w:rsidR="00C63FCA" w:rsidRPr="00CE6175" w:rsidRDefault="00C63FCA" w:rsidP="00C63FC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 xml:space="preserve">2. Перечень многоквартирных домов </w:t>
      </w:r>
      <w:r w:rsidR="00A728AF" w:rsidRPr="00CE6175">
        <w:rPr>
          <w:rFonts w:ascii="Times New Roman" w:hAnsi="Times New Roman" w:cs="Times New Roman"/>
        </w:rPr>
        <w:t>Злынковского городского поселения Злынковского муниципального района Брянской области</w:t>
      </w:r>
      <w:r w:rsidRPr="00CE6175">
        <w:rPr>
          <w:rFonts w:ascii="Times New Roman" w:hAnsi="Times New Roman" w:cs="Times New Roman"/>
        </w:rPr>
        <w:t>,</w:t>
      </w:r>
    </w:p>
    <w:p w14:paraId="7C899D7C" w14:textId="77777777" w:rsidR="00C63FCA" w:rsidRPr="00CE6175" w:rsidRDefault="00C63FCA" w:rsidP="00C63FCA">
      <w:pPr>
        <w:pStyle w:val="ConsPlusTitle"/>
        <w:jc w:val="center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>включенных в краткосрочный план, с указанием видов</w:t>
      </w:r>
    </w:p>
    <w:p w14:paraId="466B8812" w14:textId="77777777" w:rsidR="00C63FCA" w:rsidRPr="00CE6175" w:rsidRDefault="00C63FCA" w:rsidP="00C63FCA">
      <w:pPr>
        <w:pStyle w:val="ConsPlusTitle"/>
        <w:jc w:val="center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>и стоимости услуг и (или) работ по капитальному ремонту</w:t>
      </w:r>
    </w:p>
    <w:p w14:paraId="264FF547" w14:textId="77777777" w:rsidR="00C63FCA" w:rsidRPr="00CE6175" w:rsidRDefault="00C63FCA" w:rsidP="00C63FCA">
      <w:pPr>
        <w:pStyle w:val="ConsPlusNormal"/>
        <w:jc w:val="both"/>
        <w:rPr>
          <w:rFonts w:ascii="Times New Roman" w:hAnsi="Times New Roman" w:cs="Times New Roman"/>
        </w:rPr>
      </w:pPr>
    </w:p>
    <w:p w14:paraId="64817D5B" w14:textId="2A50B2F0" w:rsidR="00C63FCA" w:rsidRPr="00CE6175" w:rsidRDefault="00C63FCA" w:rsidP="00C63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E6175">
        <w:rPr>
          <w:rFonts w:ascii="Times New Roman" w:hAnsi="Times New Roman" w:cs="Times New Roman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ремонт, установленного постановлением Правительства Брянской области, определен </w:t>
      </w:r>
      <w:hyperlink r:id="rId7" w:history="1">
        <w:r w:rsidRPr="00CE6175">
          <w:rPr>
            <w:rFonts w:ascii="Times New Roman" w:hAnsi="Times New Roman" w:cs="Times New Roman"/>
            <w:color w:val="0000FF"/>
          </w:rPr>
          <w:t>статьей 166</w:t>
        </w:r>
      </w:hyperlink>
      <w:r w:rsidRPr="00CE6175">
        <w:rPr>
          <w:rFonts w:ascii="Times New Roman" w:hAnsi="Times New Roman" w:cs="Times New Roman"/>
        </w:rPr>
        <w:t xml:space="preserve"> Жилищного кодекса Российской Федерации, а также </w:t>
      </w:r>
      <w:hyperlink r:id="rId8" w:history="1">
        <w:r w:rsidRPr="00CE6175">
          <w:rPr>
            <w:rFonts w:ascii="Times New Roman" w:hAnsi="Times New Roman" w:cs="Times New Roman"/>
            <w:color w:val="0000FF"/>
          </w:rPr>
          <w:t>статьей 17</w:t>
        </w:r>
      </w:hyperlink>
      <w:r w:rsidRPr="00CE6175">
        <w:rPr>
          <w:rFonts w:ascii="Times New Roman" w:hAnsi="Times New Roman" w:cs="Times New Roman"/>
        </w:rPr>
        <w:t xml:space="preserve"> Закона Брянской области от 11 июня 2013 года N</w:t>
      </w:r>
      <w:proofErr w:type="gramEnd"/>
      <w:r w:rsidRPr="00CE6175">
        <w:rPr>
          <w:rFonts w:ascii="Times New Roman" w:hAnsi="Times New Roman" w:cs="Times New Roman"/>
        </w:rPr>
        <w:t xml:space="preserve"> 40-З "Об организации проведения капитального ремонта общего имущества в многоквартирных домах, расположенных на территории </w:t>
      </w:r>
      <w:r w:rsidR="00A728AF" w:rsidRPr="00CE6175">
        <w:rPr>
          <w:rFonts w:ascii="Times New Roman" w:hAnsi="Times New Roman" w:cs="Times New Roman"/>
        </w:rPr>
        <w:t xml:space="preserve">Злынковского городского поселения Злынковского муниципального района Брянской области </w:t>
      </w:r>
      <w:r w:rsidRPr="00CE6175">
        <w:rPr>
          <w:rFonts w:ascii="Times New Roman" w:hAnsi="Times New Roman" w:cs="Times New Roman"/>
        </w:rPr>
        <w:t>".</w:t>
      </w:r>
    </w:p>
    <w:p w14:paraId="56B300B9" w14:textId="77777777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>Планируемая стоимость услуг и (или) работ по капитальному ремонту общего имущества в многоквартирном доме определялась в краткосрочных планах реализации региональной программы, утвержденных органами местного самоуправления Брянской области.</w:t>
      </w:r>
    </w:p>
    <w:p w14:paraId="2C2F8BEE" w14:textId="77777777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CE6175">
        <w:rPr>
          <w:rFonts w:ascii="Times New Roman" w:hAnsi="Times New Roman" w:cs="Times New Roman"/>
        </w:rPr>
        <w:lastRenderedPageBreak/>
        <w:t xml:space="preserve">Стоимость разработки проектной документации и осуществления услуг строительного контроля в краткосрочном плане устанавливается в размере 4,5% от стоимости работ по капитальному ремонту общего имущества в многоквартирном доме на момент принятия решения о проведении капитального ремонта собственниками помещений в многоквартирном доме или органом местного самоуправления в соответствии со </w:t>
      </w:r>
      <w:hyperlink r:id="rId9" w:history="1">
        <w:r w:rsidRPr="00CE6175">
          <w:rPr>
            <w:rFonts w:ascii="Times New Roman" w:hAnsi="Times New Roman" w:cs="Times New Roman"/>
            <w:color w:val="0000FF"/>
          </w:rPr>
          <w:t>статьей 189</w:t>
        </w:r>
      </w:hyperlink>
      <w:r w:rsidRPr="00CE6175">
        <w:rPr>
          <w:rFonts w:ascii="Times New Roman" w:hAnsi="Times New Roman" w:cs="Times New Roman"/>
        </w:rPr>
        <w:t xml:space="preserve"> Жилищного кодекса Российской Федерации, в том числе стоимость разработки проектной документации</w:t>
      </w:r>
      <w:proofErr w:type="gramEnd"/>
      <w:r w:rsidRPr="00CE6175">
        <w:rPr>
          <w:rFonts w:ascii="Times New Roman" w:hAnsi="Times New Roman" w:cs="Times New Roman"/>
        </w:rPr>
        <w:t xml:space="preserve"> - 3%, стоимость осуществления услуг строительного контроля - 1,5%.</w:t>
      </w:r>
    </w:p>
    <w:p w14:paraId="2C9191AF" w14:textId="34AA680B" w:rsidR="00C63FCA" w:rsidRPr="00CE6175" w:rsidRDefault="00A904DD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hyperlink w:anchor="P17990" w:history="1">
        <w:r w:rsidR="00C63FCA" w:rsidRPr="00CE6175">
          <w:rPr>
            <w:rFonts w:ascii="Times New Roman" w:hAnsi="Times New Roman" w:cs="Times New Roman"/>
            <w:color w:val="0000FF"/>
          </w:rPr>
          <w:t>Перечень</w:t>
        </w:r>
      </w:hyperlink>
      <w:r w:rsidR="00C63FCA" w:rsidRPr="00CE6175">
        <w:rPr>
          <w:rFonts w:ascii="Times New Roman" w:hAnsi="Times New Roman" w:cs="Times New Roman"/>
        </w:rPr>
        <w:t xml:space="preserve"> многоквартирных домов </w:t>
      </w:r>
      <w:r w:rsidR="00A728AF" w:rsidRPr="00CE6175">
        <w:rPr>
          <w:rFonts w:ascii="Times New Roman" w:hAnsi="Times New Roman" w:cs="Times New Roman"/>
        </w:rPr>
        <w:t>Злынковского городского поселения Злынковского муниципального района Брянской области</w:t>
      </w:r>
      <w:r w:rsidR="00C63FCA" w:rsidRPr="00CE6175">
        <w:rPr>
          <w:rFonts w:ascii="Times New Roman" w:hAnsi="Times New Roman" w:cs="Times New Roman"/>
        </w:rPr>
        <w:t>, включенных в краткосрочный план, с указанием видов и стоимости услуг и (или) работ по капитальному ремонту приведен в приложении 2 к краткосрочному плану.</w:t>
      </w:r>
    </w:p>
    <w:p w14:paraId="678EB792" w14:textId="77777777" w:rsidR="00C63FCA" w:rsidRPr="00CE6175" w:rsidRDefault="00C63FCA" w:rsidP="00C63FCA">
      <w:pPr>
        <w:pStyle w:val="ConsPlusNormal"/>
        <w:jc w:val="both"/>
        <w:rPr>
          <w:rFonts w:ascii="Times New Roman" w:hAnsi="Times New Roman" w:cs="Times New Roman"/>
        </w:rPr>
      </w:pPr>
    </w:p>
    <w:p w14:paraId="69254370" w14:textId="77777777" w:rsidR="00C63FCA" w:rsidRPr="00CE6175" w:rsidRDefault="00C63FCA" w:rsidP="00C63FC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 xml:space="preserve">3. Планируемые показатели выполнения работ по </w:t>
      </w:r>
      <w:proofErr w:type="gramStart"/>
      <w:r w:rsidRPr="00CE6175">
        <w:rPr>
          <w:rFonts w:ascii="Times New Roman" w:hAnsi="Times New Roman" w:cs="Times New Roman"/>
        </w:rPr>
        <w:t>капитальному</w:t>
      </w:r>
      <w:proofErr w:type="gramEnd"/>
    </w:p>
    <w:p w14:paraId="55991300" w14:textId="4B4906EF" w:rsidR="00C63FCA" w:rsidRPr="00CE6175" w:rsidRDefault="00C63FCA" w:rsidP="00C63FCA">
      <w:pPr>
        <w:pStyle w:val="ConsPlusTitle"/>
        <w:jc w:val="center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 xml:space="preserve">ремонту многоквартирных домов </w:t>
      </w:r>
      <w:r w:rsidR="00A728AF" w:rsidRPr="00CE6175">
        <w:rPr>
          <w:rFonts w:ascii="Times New Roman" w:hAnsi="Times New Roman" w:cs="Times New Roman"/>
        </w:rPr>
        <w:t>Злынковского городского поселения Злынковского муниципального района Брянской области</w:t>
      </w:r>
      <w:r w:rsidRPr="00CE6175">
        <w:rPr>
          <w:rFonts w:ascii="Times New Roman" w:hAnsi="Times New Roman" w:cs="Times New Roman"/>
        </w:rPr>
        <w:t>,</w:t>
      </w:r>
    </w:p>
    <w:p w14:paraId="6C7AD5BE" w14:textId="77777777" w:rsidR="00C63FCA" w:rsidRPr="00CE6175" w:rsidRDefault="00C63FCA" w:rsidP="00C63FC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E6175">
        <w:rPr>
          <w:rFonts w:ascii="Times New Roman" w:hAnsi="Times New Roman" w:cs="Times New Roman"/>
        </w:rPr>
        <w:t>включенных</w:t>
      </w:r>
      <w:proofErr w:type="gramEnd"/>
      <w:r w:rsidRPr="00CE6175">
        <w:rPr>
          <w:rFonts w:ascii="Times New Roman" w:hAnsi="Times New Roman" w:cs="Times New Roman"/>
        </w:rPr>
        <w:t xml:space="preserve"> в краткосрочный план</w:t>
      </w:r>
    </w:p>
    <w:p w14:paraId="3F66C5B2" w14:textId="77777777" w:rsidR="00C63FCA" w:rsidRPr="00CE6175" w:rsidRDefault="00C63FCA" w:rsidP="00C63FCA">
      <w:pPr>
        <w:pStyle w:val="ConsPlusNormal"/>
        <w:jc w:val="both"/>
        <w:rPr>
          <w:rFonts w:ascii="Times New Roman" w:hAnsi="Times New Roman" w:cs="Times New Roman"/>
        </w:rPr>
      </w:pPr>
    </w:p>
    <w:p w14:paraId="789E403D" w14:textId="29EC3D5E" w:rsidR="00C63FCA" w:rsidRPr="00CE6175" w:rsidRDefault="00C63FCA" w:rsidP="00A728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 xml:space="preserve">Ожидаемым итогом реализации краткосрочного плана является проведение капитального ремонта </w:t>
      </w:r>
      <w:r w:rsidR="00CE6175">
        <w:rPr>
          <w:rFonts w:ascii="Times New Roman" w:hAnsi="Times New Roman" w:cs="Times New Roman"/>
        </w:rPr>
        <w:t xml:space="preserve">                  </w:t>
      </w:r>
      <w:r w:rsidR="00F10C3C">
        <w:rPr>
          <w:rFonts w:ascii="Times New Roman" w:hAnsi="Times New Roman" w:cs="Times New Roman"/>
        </w:rPr>
        <w:t>двух</w:t>
      </w:r>
      <w:r w:rsidR="001C69CA" w:rsidRPr="00CE6175">
        <w:rPr>
          <w:rFonts w:ascii="Times New Roman" w:hAnsi="Times New Roman" w:cs="Times New Roman"/>
        </w:rPr>
        <w:t xml:space="preserve"> многоквартирны</w:t>
      </w:r>
      <w:r w:rsidRPr="00CE6175">
        <w:rPr>
          <w:rFonts w:ascii="Times New Roman" w:hAnsi="Times New Roman" w:cs="Times New Roman"/>
        </w:rPr>
        <w:t xml:space="preserve">х домов общей площадью </w:t>
      </w:r>
      <w:r w:rsidR="001C69CA" w:rsidRPr="00CE6175">
        <w:rPr>
          <w:rFonts w:ascii="Times New Roman" w:hAnsi="Times New Roman" w:cs="Times New Roman"/>
        </w:rPr>
        <w:t>1 994,80</w:t>
      </w:r>
      <w:r w:rsidRPr="00CE6175">
        <w:rPr>
          <w:rFonts w:ascii="Times New Roman" w:hAnsi="Times New Roman" w:cs="Times New Roman"/>
        </w:rPr>
        <w:t xml:space="preserve"> кв. м.</w:t>
      </w:r>
    </w:p>
    <w:p w14:paraId="6A136110" w14:textId="132AD8F6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>Краткосрочный план сформирован на основании данных, представленных в установленном поря</w:t>
      </w:r>
      <w:r w:rsidR="00A728AF" w:rsidRPr="00CE6175">
        <w:rPr>
          <w:rFonts w:ascii="Times New Roman" w:hAnsi="Times New Roman" w:cs="Times New Roman"/>
        </w:rPr>
        <w:t>дке муниципальными образованием</w:t>
      </w:r>
      <w:r w:rsidRPr="00CE6175">
        <w:rPr>
          <w:rFonts w:ascii="Times New Roman" w:hAnsi="Times New Roman" w:cs="Times New Roman"/>
        </w:rPr>
        <w:t>.</w:t>
      </w:r>
    </w:p>
    <w:p w14:paraId="047F9B3A" w14:textId="77777777" w:rsidR="00C63FCA" w:rsidRPr="00CE6175" w:rsidRDefault="00C63FCA" w:rsidP="00C63F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CE6175">
        <w:rPr>
          <w:rFonts w:ascii="Times New Roman" w:hAnsi="Times New Roman" w:cs="Times New Roman"/>
        </w:rPr>
        <w:t xml:space="preserve">Планируемые </w:t>
      </w:r>
      <w:hyperlink w:anchor="P21508" w:history="1">
        <w:r w:rsidRPr="00CE6175">
          <w:rPr>
            <w:rFonts w:ascii="Times New Roman" w:hAnsi="Times New Roman" w:cs="Times New Roman"/>
            <w:color w:val="0000FF"/>
          </w:rPr>
          <w:t>показатели</w:t>
        </w:r>
      </w:hyperlink>
      <w:r w:rsidRPr="00CE6175">
        <w:rPr>
          <w:rFonts w:ascii="Times New Roman" w:hAnsi="Times New Roman" w:cs="Times New Roman"/>
        </w:rPr>
        <w:t xml:space="preserve"> реализации краткосрочного плана приведены в приложении 3 к краткосрочному плану.</w:t>
      </w:r>
    </w:p>
    <w:p w14:paraId="0273B3BE" w14:textId="77777777" w:rsidR="00383386" w:rsidRPr="00CE6175" w:rsidRDefault="00383386" w:rsidP="00AF276C">
      <w:pPr>
        <w:shd w:val="clear" w:color="auto" w:fill="FFFFFF"/>
        <w:tabs>
          <w:tab w:val="left" w:pos="7567"/>
        </w:tabs>
        <w:ind w:left="4"/>
      </w:pPr>
    </w:p>
    <w:sectPr w:rsidR="00383386" w:rsidRPr="00CE6175" w:rsidSect="00AF276C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abstractNum w:abstractNumId="1">
    <w:nsid w:val="49D36CCD"/>
    <w:multiLevelType w:val="hybridMultilevel"/>
    <w:tmpl w:val="6AC44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B3F30"/>
    <w:multiLevelType w:val="hybridMultilevel"/>
    <w:tmpl w:val="E17019FA"/>
    <w:lvl w:ilvl="0" w:tplc="0FD2483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69"/>
    <w:rsid w:val="00001BF5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102A0D"/>
    <w:rsid w:val="001035F0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69CA"/>
    <w:rsid w:val="001C708A"/>
    <w:rsid w:val="001D1160"/>
    <w:rsid w:val="001D430A"/>
    <w:rsid w:val="001E04B2"/>
    <w:rsid w:val="00217AB4"/>
    <w:rsid w:val="00223292"/>
    <w:rsid w:val="00231758"/>
    <w:rsid w:val="00234C03"/>
    <w:rsid w:val="00243188"/>
    <w:rsid w:val="00243383"/>
    <w:rsid w:val="00243C46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2F78C3"/>
    <w:rsid w:val="00301764"/>
    <w:rsid w:val="0030557B"/>
    <w:rsid w:val="00312340"/>
    <w:rsid w:val="00313621"/>
    <w:rsid w:val="0032131C"/>
    <w:rsid w:val="003345D0"/>
    <w:rsid w:val="003469B0"/>
    <w:rsid w:val="00355A80"/>
    <w:rsid w:val="00367F10"/>
    <w:rsid w:val="00375A2F"/>
    <w:rsid w:val="00383386"/>
    <w:rsid w:val="00395A44"/>
    <w:rsid w:val="003A0501"/>
    <w:rsid w:val="003A0A2D"/>
    <w:rsid w:val="003B3812"/>
    <w:rsid w:val="003B4910"/>
    <w:rsid w:val="003B6532"/>
    <w:rsid w:val="003E1694"/>
    <w:rsid w:val="003F57DB"/>
    <w:rsid w:val="004019D0"/>
    <w:rsid w:val="004066BC"/>
    <w:rsid w:val="00413BF0"/>
    <w:rsid w:val="0041624C"/>
    <w:rsid w:val="00416374"/>
    <w:rsid w:val="00435D6E"/>
    <w:rsid w:val="0043690D"/>
    <w:rsid w:val="00442688"/>
    <w:rsid w:val="00472D5B"/>
    <w:rsid w:val="00474B43"/>
    <w:rsid w:val="00482EB4"/>
    <w:rsid w:val="00495EC9"/>
    <w:rsid w:val="00497389"/>
    <w:rsid w:val="004A1E03"/>
    <w:rsid w:val="004A2A69"/>
    <w:rsid w:val="004B4872"/>
    <w:rsid w:val="004D6F07"/>
    <w:rsid w:val="004E39D9"/>
    <w:rsid w:val="004F36EA"/>
    <w:rsid w:val="004F7CBD"/>
    <w:rsid w:val="00502081"/>
    <w:rsid w:val="005103E4"/>
    <w:rsid w:val="00517E20"/>
    <w:rsid w:val="00520AE8"/>
    <w:rsid w:val="00524209"/>
    <w:rsid w:val="00533232"/>
    <w:rsid w:val="0053328A"/>
    <w:rsid w:val="00535E03"/>
    <w:rsid w:val="0056129A"/>
    <w:rsid w:val="005642D8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0C95"/>
    <w:rsid w:val="006A1575"/>
    <w:rsid w:val="006A2C40"/>
    <w:rsid w:val="006B1BE8"/>
    <w:rsid w:val="006B3B6D"/>
    <w:rsid w:val="006D474D"/>
    <w:rsid w:val="006E2515"/>
    <w:rsid w:val="00712311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2314"/>
    <w:rsid w:val="007A79B7"/>
    <w:rsid w:val="007B1771"/>
    <w:rsid w:val="007B76EE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5181"/>
    <w:rsid w:val="008C75D4"/>
    <w:rsid w:val="008C781E"/>
    <w:rsid w:val="008D2CA5"/>
    <w:rsid w:val="008E553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309C"/>
    <w:rsid w:val="00996B29"/>
    <w:rsid w:val="009B7140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28AF"/>
    <w:rsid w:val="00A75479"/>
    <w:rsid w:val="00A75960"/>
    <w:rsid w:val="00A85BF1"/>
    <w:rsid w:val="00A904DD"/>
    <w:rsid w:val="00A96172"/>
    <w:rsid w:val="00AA0811"/>
    <w:rsid w:val="00AB558E"/>
    <w:rsid w:val="00AD2B54"/>
    <w:rsid w:val="00AE5CF1"/>
    <w:rsid w:val="00AE782D"/>
    <w:rsid w:val="00AF276C"/>
    <w:rsid w:val="00B0234A"/>
    <w:rsid w:val="00B11C4C"/>
    <w:rsid w:val="00B14898"/>
    <w:rsid w:val="00B30677"/>
    <w:rsid w:val="00B309BC"/>
    <w:rsid w:val="00B363BC"/>
    <w:rsid w:val="00B36F10"/>
    <w:rsid w:val="00B41B9F"/>
    <w:rsid w:val="00B434B5"/>
    <w:rsid w:val="00B51210"/>
    <w:rsid w:val="00B5326F"/>
    <w:rsid w:val="00B562B5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63FCA"/>
    <w:rsid w:val="00C7356A"/>
    <w:rsid w:val="00C921BE"/>
    <w:rsid w:val="00CA6FB5"/>
    <w:rsid w:val="00CB277B"/>
    <w:rsid w:val="00CB29AA"/>
    <w:rsid w:val="00CB462A"/>
    <w:rsid w:val="00CB6736"/>
    <w:rsid w:val="00CC0A0D"/>
    <w:rsid w:val="00CD36A3"/>
    <w:rsid w:val="00CD400C"/>
    <w:rsid w:val="00CD7C86"/>
    <w:rsid w:val="00CE0915"/>
    <w:rsid w:val="00CE6175"/>
    <w:rsid w:val="00CF30DA"/>
    <w:rsid w:val="00CF7642"/>
    <w:rsid w:val="00D03B9A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1F3F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10C3C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80A53"/>
    <w:rsid w:val="00F91F7D"/>
    <w:rsid w:val="00F92E98"/>
    <w:rsid w:val="00F95455"/>
    <w:rsid w:val="00F97836"/>
    <w:rsid w:val="00F97FB0"/>
    <w:rsid w:val="00FB793E"/>
    <w:rsid w:val="00FC2DB7"/>
    <w:rsid w:val="00FD7E9C"/>
    <w:rsid w:val="00FE1A1F"/>
    <w:rsid w:val="00FF1B7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FF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234A"/>
    <w:pPr>
      <w:ind w:left="720"/>
      <w:contextualSpacing/>
    </w:pPr>
  </w:style>
  <w:style w:type="paragraph" w:customStyle="1" w:styleId="a9">
    <w:name w:val="Стиль"/>
    <w:uiPriority w:val="99"/>
    <w:rsid w:val="00C63F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C63FCA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234A"/>
    <w:pPr>
      <w:ind w:left="720"/>
      <w:contextualSpacing/>
    </w:pPr>
  </w:style>
  <w:style w:type="paragraph" w:customStyle="1" w:styleId="a9">
    <w:name w:val="Стиль"/>
    <w:uiPriority w:val="99"/>
    <w:rsid w:val="00C63F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C63FCA"/>
    <w:pPr>
      <w:widowControl w:val="0"/>
      <w:autoSpaceDE w:val="0"/>
      <w:autoSpaceDN w:val="0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D06796915BA9CE9561C53C96639E195B85688EC61D6FED0E40246C2BFFC774236033227814D06759D39C408CBD2F7B5C5ADDF5D35D835BBE4CAaAm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3D06796915BA9CE956025EDF0A65EC97B10A83E966DCAD8FBB591B95B6F62005795A736389475224D86DC1029A9DB3E4D6AEDA41a3m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3D06796915BA9CE956025EDF0A65EC97B40B81EE60DCAD8FBB591B95B6F62005795A726A88475224D86DC1029A9DB3E4D6AEDA41a3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AE64-6127-412E-96B8-F320A456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753</Words>
  <Characters>6228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6968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2022-04-15T08:13:00Z</cp:lastPrinted>
  <dcterms:created xsi:type="dcterms:W3CDTF">2022-04-15T07:33:00Z</dcterms:created>
  <dcterms:modified xsi:type="dcterms:W3CDTF">2022-04-15T08:14:00Z</dcterms:modified>
</cp:coreProperties>
</file>